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9A" w:rsidRDefault="00B97E9A" w:rsidP="00B97E9A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临沂</w:t>
      </w:r>
      <w:r>
        <w:rPr>
          <w:rFonts w:hint="eastAsia"/>
          <w:b/>
          <w:sz w:val="36"/>
          <w:szCs w:val="36"/>
        </w:rPr>
        <w:t>第三十九中学仪器</w:t>
      </w:r>
      <w:r>
        <w:rPr>
          <w:rFonts w:hint="eastAsia"/>
          <w:b/>
          <w:sz w:val="36"/>
          <w:szCs w:val="36"/>
        </w:rPr>
        <w:t>设备购置预算清单</w:t>
      </w:r>
    </w:p>
    <w:p w:rsidR="00B97E9A" w:rsidRPr="00B97E9A" w:rsidRDefault="00B97E9A" w:rsidP="00B97E9A">
      <w:pPr>
        <w:jc w:val="left"/>
        <w:rPr>
          <w:rFonts w:hint="eastAsia"/>
          <w:szCs w:val="21"/>
        </w:rPr>
      </w:pPr>
      <w:r w:rsidRPr="00B97E9A">
        <w:rPr>
          <w:szCs w:val="21"/>
        </w:rPr>
        <w:t>项目名称：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381"/>
        <w:gridCol w:w="3450"/>
        <w:gridCol w:w="561"/>
        <w:gridCol w:w="581"/>
        <w:gridCol w:w="846"/>
        <w:gridCol w:w="785"/>
      </w:tblGrid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编号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产品名称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规格、型号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单位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数量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单价</w:t>
            </w:r>
          </w:p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（</w:t>
            </w:r>
            <w:r w:rsidRPr="00B330C1">
              <w:rPr>
                <w:rFonts w:ascii="Calibri" w:hAnsi="Calibri"/>
                <w:szCs w:val="21"/>
              </w:rPr>
              <w:t>元）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合计</w:t>
            </w:r>
          </w:p>
          <w:p w:rsidR="00B97E9A" w:rsidRPr="00B330C1" w:rsidRDefault="00B97E9A" w:rsidP="009B11F7">
            <w:pPr>
              <w:spacing w:line="320" w:lineRule="exact"/>
              <w:jc w:val="center"/>
              <w:rPr>
                <w:rFonts w:ascii="Calibri" w:hAnsi="Calibri"/>
                <w:szCs w:val="21"/>
              </w:rPr>
            </w:pPr>
            <w:r w:rsidRPr="00B330C1">
              <w:rPr>
                <w:rFonts w:ascii="Calibri" w:hAnsi="Calibri" w:hint="eastAsia"/>
                <w:szCs w:val="21"/>
              </w:rPr>
              <w:t>(</w:t>
            </w:r>
            <w:r w:rsidRPr="00B330C1">
              <w:rPr>
                <w:rFonts w:ascii="Calibri" w:hAnsi="Calibri" w:hint="eastAsia"/>
                <w:szCs w:val="21"/>
              </w:rPr>
              <w:t>万元</w:t>
            </w:r>
            <w:r w:rsidRPr="00B330C1">
              <w:rPr>
                <w:rFonts w:ascii="Calibri" w:hAnsi="Calibri" w:hint="eastAsia"/>
                <w:szCs w:val="21"/>
              </w:rPr>
              <w:t>)</w:t>
            </w: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3781E" w:rsidRPr="00B244A9" w:rsidTr="009B11F7">
        <w:tc>
          <w:tcPr>
            <w:tcW w:w="692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23781E" w:rsidRPr="00B330C1" w:rsidRDefault="0023781E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B244A9" w:rsidTr="009B11F7">
        <w:tc>
          <w:tcPr>
            <w:tcW w:w="692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97E9A" w:rsidRPr="00617480" w:rsidTr="009B11F7">
        <w:tc>
          <w:tcPr>
            <w:tcW w:w="2073" w:type="dxa"/>
            <w:gridSpan w:val="2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 w:rsidRPr="00B330C1">
              <w:rPr>
                <w:rFonts w:ascii="Calibri" w:hAnsi="Calibri" w:hint="eastAsia"/>
                <w:sz w:val="18"/>
                <w:szCs w:val="18"/>
              </w:rPr>
              <w:t>合计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B97E9A" w:rsidRPr="00B330C1" w:rsidRDefault="00B97E9A" w:rsidP="009B11F7">
            <w:pPr>
              <w:spacing w:line="4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B97E9A" w:rsidRPr="00B330C1" w:rsidRDefault="00B97E9A" w:rsidP="0023781E">
            <w:pPr>
              <w:spacing w:line="440" w:lineRule="exact"/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4E6CE3" w:rsidRDefault="0023781E">
      <w:r>
        <w:t>技术负责人签字：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时间：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bookmarkStart w:id="0" w:name="_GoBack"/>
      <w:bookmarkEnd w:id="0"/>
    </w:p>
    <w:sectPr w:rsidR="004E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9A"/>
    <w:rsid w:val="0023781E"/>
    <w:rsid w:val="004E6CE3"/>
    <w:rsid w:val="00B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3BF3-0A11-4153-8308-8FB8F82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ZhR</dc:creator>
  <cp:keywords/>
  <dc:description/>
  <cp:lastModifiedBy>ZhR</cp:lastModifiedBy>
  <cp:revision>2</cp:revision>
  <dcterms:created xsi:type="dcterms:W3CDTF">2015-03-27T00:35:00Z</dcterms:created>
  <dcterms:modified xsi:type="dcterms:W3CDTF">2015-03-27T00:39:00Z</dcterms:modified>
</cp:coreProperties>
</file>